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15" w:rsidRDefault="009D7015" w:rsidP="009D7015">
      <w:pPr>
        <w:jc w:val="center"/>
        <w:rPr>
          <w:rStyle w:val="Siln"/>
          <w:rFonts w:cstheme="minorHAnsi"/>
          <w:color w:val="2C363A"/>
          <w:sz w:val="28"/>
          <w:szCs w:val="28"/>
          <w:u w:val="single"/>
        </w:rPr>
      </w:pPr>
      <w:r>
        <w:rPr>
          <w:rStyle w:val="Siln"/>
          <w:rFonts w:cstheme="minorHAnsi"/>
          <w:color w:val="2C363A"/>
          <w:sz w:val="28"/>
          <w:szCs w:val="28"/>
          <w:u w:val="single"/>
        </w:rPr>
        <w:t>STRAVOVÁNÍ VE ŠKOLNÍ JÍDELNĚ</w:t>
      </w:r>
    </w:p>
    <w:p w:rsidR="009D7015" w:rsidRDefault="009D7015" w:rsidP="009D7015">
      <w:pPr>
        <w:jc w:val="center"/>
        <w:rPr>
          <w:sz w:val="18"/>
          <w:szCs w:val="18"/>
        </w:rPr>
      </w:pPr>
      <w:r>
        <w:rPr>
          <w:rStyle w:val="Siln"/>
          <w:rFonts w:cstheme="minorHAnsi"/>
          <w:color w:val="2C363A"/>
          <w:sz w:val="18"/>
          <w:szCs w:val="18"/>
          <w:shd w:val="clear" w:color="auto" w:fill="FFFFFF"/>
        </w:rPr>
        <w:t xml:space="preserve">Obchodní akademie a Střední odborná škola gen. Františka Fajtla, Louny, </w:t>
      </w:r>
      <w:proofErr w:type="spellStart"/>
      <w:proofErr w:type="gramStart"/>
      <w:r>
        <w:rPr>
          <w:rStyle w:val="Siln"/>
          <w:rFonts w:cstheme="minorHAnsi"/>
          <w:color w:val="2C363A"/>
          <w:sz w:val="18"/>
          <w:szCs w:val="18"/>
          <w:shd w:val="clear" w:color="auto" w:fill="FFFFFF"/>
        </w:rPr>
        <w:t>p.o</w:t>
      </w:r>
      <w:proofErr w:type="spellEnd"/>
      <w:r>
        <w:rPr>
          <w:rStyle w:val="Siln"/>
          <w:rFonts w:cstheme="minorHAnsi"/>
          <w:color w:val="2C363A"/>
          <w:sz w:val="18"/>
          <w:szCs w:val="18"/>
          <w:shd w:val="clear" w:color="auto" w:fill="FFFFFF"/>
        </w:rPr>
        <w:t>.</w:t>
      </w:r>
      <w:proofErr w:type="gramEnd"/>
      <w:r>
        <w:rPr>
          <w:rFonts w:cstheme="minorHAnsi"/>
          <w:color w:val="2C363A"/>
          <w:sz w:val="18"/>
          <w:szCs w:val="18"/>
        </w:rPr>
        <w:t xml:space="preserve">                                    </w:t>
      </w:r>
    </w:p>
    <w:p w:rsidR="009D7015" w:rsidRDefault="009D7015" w:rsidP="009D7015">
      <w:pPr>
        <w:jc w:val="center"/>
        <w:rPr>
          <w:rFonts w:cstheme="minorHAnsi"/>
          <w:color w:val="2C363A"/>
          <w:sz w:val="18"/>
          <w:szCs w:val="18"/>
        </w:rPr>
      </w:pPr>
      <w:r>
        <w:rPr>
          <w:rFonts w:cstheme="minorHAnsi"/>
          <w:color w:val="2C363A"/>
          <w:sz w:val="18"/>
          <w:szCs w:val="18"/>
          <w:shd w:val="clear" w:color="auto" w:fill="FFFFFF"/>
        </w:rPr>
        <w:t>Osvoboditelů 380, 440 01 Louny</w:t>
      </w:r>
    </w:p>
    <w:p w:rsidR="009D7015" w:rsidRDefault="009D7015" w:rsidP="009D7015">
      <w:pPr>
        <w:jc w:val="center"/>
        <w:rPr>
          <w:rStyle w:val="Siln"/>
          <w:sz w:val="24"/>
          <w:szCs w:val="24"/>
        </w:rPr>
      </w:pPr>
    </w:p>
    <w:p w:rsidR="009D7015" w:rsidRPr="009D7015" w:rsidRDefault="009D7015" w:rsidP="009D7015">
      <w:pPr>
        <w:rPr>
          <w:rStyle w:val="Siln"/>
          <w:rFonts w:cstheme="minorHAnsi"/>
          <w:b w:val="0"/>
          <w:color w:val="2C363A"/>
        </w:rPr>
      </w:pPr>
      <w:r w:rsidRPr="009D7015">
        <w:rPr>
          <w:rStyle w:val="Siln"/>
          <w:rFonts w:cstheme="minorHAnsi"/>
          <w:b w:val="0"/>
          <w:color w:val="2C363A"/>
        </w:rPr>
        <w:t xml:space="preserve">Studenti, kteří mají zájem o stravování v naší školní jídelně ve školním roce 2026/2027, musí odevzdat vyplněnou přihlášku ke stravování v kanceláři školní jídelny. </w:t>
      </w:r>
    </w:p>
    <w:p w:rsidR="009D7015" w:rsidRPr="009D7015" w:rsidRDefault="009D7015" w:rsidP="009D7015">
      <w:pPr>
        <w:rPr>
          <w:rStyle w:val="Siln"/>
          <w:rFonts w:cstheme="minorHAnsi"/>
          <w:color w:val="2C363A"/>
          <w:u w:val="single"/>
        </w:rPr>
      </w:pPr>
      <w:r w:rsidRPr="009D7015">
        <w:rPr>
          <w:rStyle w:val="Siln"/>
          <w:rFonts w:cstheme="minorHAnsi"/>
          <w:color w:val="2C363A"/>
          <w:u w:val="single"/>
        </w:rPr>
        <w:t xml:space="preserve">Přihláška se musí odevzdávat každý školní rok nová! </w:t>
      </w:r>
    </w:p>
    <w:p w:rsidR="009D7015" w:rsidRDefault="009D7015" w:rsidP="009D7015">
      <w:pPr>
        <w:rPr>
          <w:rFonts w:cstheme="minorHAnsi"/>
          <w:color w:val="000000"/>
        </w:rPr>
      </w:pPr>
      <w:r w:rsidRPr="009D7015">
        <w:rPr>
          <w:rFonts w:cstheme="minorHAnsi"/>
          <w:color w:val="000000"/>
        </w:rPr>
        <w:t xml:space="preserve">Kdo neodevzdá přihlášku v řádném termínu (do </w:t>
      </w:r>
      <w:proofErr w:type="gramStart"/>
      <w:r w:rsidRPr="009D7015">
        <w:rPr>
          <w:rFonts w:cstheme="minorHAnsi"/>
          <w:color w:val="000000"/>
        </w:rPr>
        <w:t>8.9.2026</w:t>
      </w:r>
      <w:proofErr w:type="gramEnd"/>
      <w:r w:rsidRPr="009D7015">
        <w:rPr>
          <w:rFonts w:cstheme="minorHAnsi"/>
          <w:color w:val="000000"/>
        </w:rPr>
        <w:t xml:space="preserve">), bude automaticky odhlášen a bude mu vrácen přeplatek na účet. </w:t>
      </w:r>
      <w:r w:rsidRPr="009D7015">
        <w:rPr>
          <w:rFonts w:cstheme="minorHAnsi"/>
          <w:b/>
          <w:color w:val="000000"/>
        </w:rPr>
        <w:t xml:space="preserve">Vyplněnou přihlášku v tištěné podobě odevzdejte prosím do </w:t>
      </w:r>
      <w:proofErr w:type="gramStart"/>
      <w:r w:rsidRPr="009D7015">
        <w:rPr>
          <w:rFonts w:cstheme="minorHAnsi"/>
          <w:b/>
          <w:color w:val="000000"/>
        </w:rPr>
        <w:t>8.9.2026</w:t>
      </w:r>
      <w:proofErr w:type="gramEnd"/>
      <w:r w:rsidRPr="009D7015">
        <w:rPr>
          <w:rFonts w:cstheme="minorHAnsi"/>
          <w:b/>
          <w:color w:val="000000"/>
        </w:rPr>
        <w:t xml:space="preserve"> v kanceláři školní jídelny. </w:t>
      </w:r>
      <w:r w:rsidRPr="009D7015">
        <w:rPr>
          <w:rFonts w:cstheme="minorHAnsi"/>
          <w:color w:val="000000"/>
        </w:rPr>
        <w:t xml:space="preserve">Přihlášky můžete nosit již od </w:t>
      </w:r>
      <w:proofErr w:type="gramStart"/>
      <w:r w:rsidRPr="009D7015">
        <w:rPr>
          <w:rFonts w:cstheme="minorHAnsi"/>
          <w:color w:val="000000"/>
        </w:rPr>
        <w:t>1.6.2026</w:t>
      </w:r>
      <w:proofErr w:type="gramEnd"/>
      <w:r>
        <w:rPr>
          <w:rFonts w:cstheme="minorHAnsi"/>
          <w:color w:val="000000"/>
        </w:rPr>
        <w:t>.</w:t>
      </w:r>
    </w:p>
    <w:p w:rsidR="009D7015" w:rsidRPr="009D7015" w:rsidRDefault="009D7015" w:rsidP="009D7015">
      <w:pPr>
        <w:rPr>
          <w:rFonts w:cstheme="minorHAnsi"/>
          <w:color w:val="000000"/>
          <w:shd w:val="clear" w:color="auto" w:fill="FFFFFF"/>
        </w:rPr>
      </w:pPr>
      <w:r w:rsidRPr="009D7015">
        <w:rPr>
          <w:rFonts w:cstheme="minorHAnsi"/>
          <w:color w:val="000000"/>
          <w:shd w:val="clear" w:color="auto" w:fill="FFFFFF"/>
        </w:rPr>
        <w:t>Zkontrolujte si prosím stavy kont na Vašich účtech.</w:t>
      </w:r>
      <w:r w:rsidRPr="009D7015">
        <w:rPr>
          <w:rFonts w:cstheme="minorHAnsi"/>
          <w:color w:val="000000"/>
        </w:rPr>
        <w:t xml:space="preserve"> </w:t>
      </w:r>
      <w:r w:rsidRPr="009D7015">
        <w:rPr>
          <w:rFonts w:cstheme="minorHAnsi"/>
          <w:color w:val="000000"/>
          <w:shd w:val="clear" w:color="auto" w:fill="FFFFFF"/>
        </w:rPr>
        <w:t>V případě přeplatku, již v červnu 2026, finanční prostředky neposílejte! Zrušte prosím trvalé příkazy na červenec.</w:t>
      </w:r>
    </w:p>
    <w:p w:rsidR="009D7015" w:rsidRPr="006307F3" w:rsidRDefault="009D7015" w:rsidP="006307F3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D7015">
        <w:rPr>
          <w:rFonts w:asciiTheme="minorHAnsi" w:hAnsiTheme="minorHAnsi" w:cstheme="minorHAnsi"/>
          <w:sz w:val="22"/>
          <w:szCs w:val="22"/>
        </w:rPr>
        <w:t>Vzniklé přeplatky jsou přenosné do dalšího školního roku. Pokud strávník pokračuje ve školní docházce, je mu aktuální částka převedena na následující školní rok. </w:t>
      </w:r>
    </w:p>
    <w:p w:rsidR="009D7015" w:rsidRDefault="009D7015" w:rsidP="009D7015">
      <w:pPr>
        <w:jc w:val="right"/>
        <w:rPr>
          <w:rFonts w:cstheme="minorHAnsi"/>
          <w:color w:val="000000"/>
          <w:shd w:val="clear" w:color="auto" w:fill="FFFFFF"/>
        </w:rPr>
      </w:pPr>
      <w:r w:rsidRPr="009D7015">
        <w:rPr>
          <w:rFonts w:cstheme="minorHAnsi"/>
          <w:color w:val="000000"/>
          <w:shd w:val="clear" w:color="auto" w:fill="FFFFFF"/>
        </w:rPr>
        <w:t xml:space="preserve">Děkuji za spolupráci </w:t>
      </w:r>
      <w:r w:rsidRPr="009D7015">
        <w:rPr>
          <w:rFonts w:cstheme="minorHAnsi"/>
          <w:color w:val="000000"/>
          <w:shd w:val="clear" w:color="auto" w:fill="FFFFFF"/>
        </w:rPr>
        <w:sym w:font="Wingdings" w:char="F04A"/>
      </w:r>
      <w:r w:rsidRPr="009D7015">
        <w:rPr>
          <w:rFonts w:cstheme="minorHAnsi"/>
          <w:color w:val="000000"/>
        </w:rPr>
        <w:br/>
      </w:r>
      <w:r w:rsidRPr="009D7015">
        <w:rPr>
          <w:rFonts w:cstheme="minorHAnsi"/>
          <w:color w:val="000000"/>
          <w:shd w:val="clear" w:color="auto" w:fill="FFFFFF"/>
        </w:rPr>
        <w:t>Vedoucí školní jídelny</w:t>
      </w:r>
    </w:p>
    <w:p w:rsidR="006307F3" w:rsidRDefault="006307F3" w:rsidP="009D7015">
      <w:pPr>
        <w:jc w:val="right"/>
        <w:rPr>
          <w:rFonts w:cstheme="minorHAnsi"/>
          <w:color w:val="000000"/>
          <w:shd w:val="clear" w:color="auto" w:fill="FFFFFF"/>
        </w:rPr>
      </w:pPr>
    </w:p>
    <w:p w:rsidR="006307F3" w:rsidRDefault="006307F3" w:rsidP="009D7015">
      <w:pPr>
        <w:jc w:val="right"/>
        <w:rPr>
          <w:rFonts w:cstheme="minorHAnsi"/>
          <w:color w:val="000000"/>
          <w:shd w:val="clear" w:color="auto" w:fill="FFFFFF"/>
        </w:rPr>
      </w:pPr>
    </w:p>
    <w:p w:rsidR="006307F3" w:rsidRPr="009D7015" w:rsidRDefault="006307F3" w:rsidP="009D7015">
      <w:pPr>
        <w:jc w:val="right"/>
        <w:rPr>
          <w:rFonts w:cstheme="minorHAnsi"/>
          <w:b/>
          <w:color w:val="000000"/>
        </w:rPr>
      </w:pPr>
    </w:p>
    <w:p w:rsidR="002F5530" w:rsidRPr="006307F3" w:rsidRDefault="002F5530" w:rsidP="006307F3">
      <w:pPr>
        <w:jc w:val="right"/>
        <w:rPr>
          <w:rFonts w:cstheme="minorHAnsi"/>
          <w:b/>
          <w:color w:val="000000"/>
        </w:rPr>
      </w:pPr>
      <w:bookmarkStart w:id="0" w:name="_GoBack"/>
      <w:bookmarkEnd w:id="0"/>
    </w:p>
    <w:sectPr w:rsidR="002F5530" w:rsidRPr="0063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15"/>
    <w:rsid w:val="002F5530"/>
    <w:rsid w:val="006307F3"/>
    <w:rsid w:val="009D7015"/>
    <w:rsid w:val="00C04E30"/>
    <w:rsid w:val="00F9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D155"/>
  <w15:chartTrackingRefBased/>
  <w15:docId w15:val="{DBD0E1F2-0DDA-4863-BE6F-284E51E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01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D7015"/>
    <w:rPr>
      <w:b/>
      <w:bCs/>
    </w:rPr>
  </w:style>
  <w:style w:type="paragraph" w:styleId="Normlnweb">
    <w:name w:val="Normal (Web)"/>
    <w:basedOn w:val="Normln"/>
    <w:uiPriority w:val="99"/>
    <w:unhideWhenUsed/>
    <w:rsid w:val="009D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Fridrichová</dc:creator>
  <cp:keywords/>
  <dc:description/>
  <cp:lastModifiedBy>Martina Fridrichová</cp:lastModifiedBy>
  <cp:revision>4</cp:revision>
  <cp:lastPrinted>2026-05-25T09:05:00Z</cp:lastPrinted>
  <dcterms:created xsi:type="dcterms:W3CDTF">2026-05-25T08:42:00Z</dcterms:created>
  <dcterms:modified xsi:type="dcterms:W3CDTF">2026-06-03T11:28:00Z</dcterms:modified>
</cp:coreProperties>
</file>