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5" w:rsidRPr="00CC056E" w:rsidRDefault="000C3A35" w:rsidP="00B51198">
      <w:bookmarkStart w:id="0" w:name="_GoBack"/>
      <w:bookmarkEnd w:id="0"/>
    </w:p>
    <w:p w:rsidR="00B51198" w:rsidRPr="00B51198" w:rsidRDefault="000C3A35" w:rsidP="00B51198">
      <w:pPr>
        <w:jc w:val="center"/>
        <w:rPr>
          <w:rFonts w:cs="Tahoma"/>
          <w:sz w:val="24"/>
          <w:szCs w:val="24"/>
        </w:rPr>
      </w:pPr>
      <w:r w:rsidRPr="00322A0E">
        <w:rPr>
          <w:b/>
          <w:sz w:val="28"/>
          <w:szCs w:val="28"/>
        </w:rPr>
        <w:t xml:space="preserve">ŽÁDOST O </w:t>
      </w:r>
      <w:r w:rsidR="00B51198" w:rsidRPr="00322A0E">
        <w:rPr>
          <w:b/>
          <w:sz w:val="28"/>
          <w:szCs w:val="28"/>
        </w:rPr>
        <w:t>UZNÁNÍ DOSAŽENÉHO VZDĚLÁNÍ ŽÁKA</w:t>
      </w:r>
      <w:r w:rsidR="00B51198">
        <w:rPr>
          <w:sz w:val="28"/>
          <w:szCs w:val="28"/>
        </w:rPr>
        <w:br/>
      </w:r>
      <w:r w:rsidR="00B51198" w:rsidRPr="00B51198">
        <w:rPr>
          <w:rFonts w:cs="Tahoma"/>
          <w:sz w:val="24"/>
          <w:szCs w:val="24"/>
        </w:rPr>
        <w:t>(</w:t>
      </w:r>
      <w:r w:rsidR="00F4571E">
        <w:rPr>
          <w:rFonts w:cs="Tahoma"/>
          <w:sz w:val="24"/>
          <w:szCs w:val="24"/>
        </w:rPr>
        <w:t xml:space="preserve">dle </w:t>
      </w:r>
      <w:r w:rsidR="00F4571E" w:rsidRPr="00B51198">
        <w:rPr>
          <w:rFonts w:cs="Tahoma"/>
          <w:sz w:val="24"/>
          <w:szCs w:val="24"/>
        </w:rPr>
        <w:t xml:space="preserve">§70 </w:t>
      </w:r>
      <w:r w:rsidR="00F4571E" w:rsidRPr="000F5B74">
        <w:rPr>
          <w:rFonts w:ascii="Calibri" w:hAnsi="Calibri"/>
          <w:sz w:val="24"/>
        </w:rPr>
        <w:t>zákon</w:t>
      </w:r>
      <w:r w:rsidR="00F4571E">
        <w:rPr>
          <w:rFonts w:ascii="Calibri" w:hAnsi="Calibri"/>
          <w:sz w:val="24"/>
        </w:rPr>
        <w:t>a</w:t>
      </w:r>
      <w:r w:rsidR="00F4571E" w:rsidRPr="000F5B74">
        <w:rPr>
          <w:rFonts w:ascii="Calibri" w:hAnsi="Calibri"/>
          <w:sz w:val="24"/>
        </w:rPr>
        <w:t xml:space="preserve"> č. 561/2004 Sb. o předškolním, základním, středním, vyšším odborném </w:t>
      </w:r>
      <w:r w:rsidR="00F4571E" w:rsidRPr="000F5B74">
        <w:rPr>
          <w:rFonts w:ascii="Calibri" w:hAnsi="Calibri"/>
          <w:sz w:val="24"/>
        </w:rPr>
        <w:br/>
        <w:t>a jiném vzdělávání (školský zákon)</w:t>
      </w:r>
      <w:r w:rsidR="00F4571E">
        <w:rPr>
          <w:rFonts w:ascii="Calibri" w:hAnsi="Calibri"/>
          <w:sz w:val="24"/>
        </w:rPr>
        <w:t>,</w:t>
      </w:r>
      <w:r w:rsidR="00F4571E" w:rsidRPr="000F5B74">
        <w:rPr>
          <w:rFonts w:ascii="Calibri" w:hAnsi="Calibri"/>
          <w:sz w:val="24"/>
        </w:rPr>
        <w:t xml:space="preserve"> </w:t>
      </w:r>
      <w:r w:rsidR="00B51198" w:rsidRPr="00B51198">
        <w:rPr>
          <w:rFonts w:cs="Tahoma"/>
          <w:sz w:val="24"/>
          <w:szCs w:val="24"/>
        </w:rPr>
        <w:t>ve znění pozdějších předpisů</w:t>
      </w:r>
      <w:r w:rsidR="00B51198">
        <w:rPr>
          <w:rFonts w:cs="Tahoma"/>
          <w:sz w:val="24"/>
          <w:szCs w:val="24"/>
        </w:rPr>
        <w:t>)</w:t>
      </w:r>
    </w:p>
    <w:p w:rsidR="003970BA" w:rsidRPr="00C4174E" w:rsidRDefault="003970BA" w:rsidP="003970BA">
      <w:pPr>
        <w:tabs>
          <w:tab w:val="left" w:pos="567"/>
          <w:tab w:val="left" w:pos="6237"/>
        </w:tabs>
        <w:spacing w:after="0"/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1F0328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440 </w:t>
            </w:r>
            <w:r w:rsidR="001F0328">
              <w:rPr>
                <w:rFonts w:asciiTheme="minorHAnsi" w:hAnsiTheme="minorHAnsi" w:cs="Tahoma"/>
                <w:sz w:val="22"/>
                <w:szCs w:val="22"/>
              </w:rPr>
              <w:t>01</w:t>
            </w: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0C7516" w:rsidP="00CB5617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</w:t>
            </w:r>
            <w:r w:rsidR="001F0328">
              <w:rPr>
                <w:rFonts w:cs="Tahoma"/>
              </w:rPr>
              <w:t xml:space="preserve">                           /</w:t>
            </w:r>
            <w:r w:rsidR="00194044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0C7516" w:rsidRDefault="000C7516" w:rsidP="00CB5617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proofErr w:type="spellStart"/>
            <w:r w:rsidRPr="000C7516">
              <w:rPr>
                <w:rFonts w:asciiTheme="minorHAnsi" w:hAnsiTheme="minorHAnsi" w:cs="Tahoma"/>
                <w:color w:val="auto"/>
                <w:sz w:val="22"/>
                <w:szCs w:val="22"/>
              </w:rPr>
              <w:t>oasoslouny</w:t>
            </w:r>
            <w:proofErr w:type="spellEnd"/>
            <w:r w:rsidRPr="000C7516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/           </w:t>
            </w:r>
            <w:r w:rsidR="001F0328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/</w:t>
            </w:r>
            <w:r w:rsidR="00194044">
              <w:rPr>
                <w:rFonts w:asciiTheme="minorHAnsi" w:hAnsiTheme="minorHAnsi" w:cs="Tahoma"/>
                <w:color w:val="auto"/>
                <w:sz w:val="22"/>
                <w:szCs w:val="22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23A70" w:rsidTr="007809E8">
        <w:trPr>
          <w:trHeight w:val="447"/>
        </w:trPr>
        <w:tc>
          <w:tcPr>
            <w:tcW w:w="3823" w:type="dxa"/>
            <w:vAlign w:val="center"/>
          </w:tcPr>
          <w:p w:rsidR="00C23A70" w:rsidRDefault="00C23A70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C23A70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C23A70" w:rsidRDefault="00C23A70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322A0E" w:rsidRDefault="00322A0E" w:rsidP="00322A0E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F4571E">
        <w:trPr>
          <w:trHeight w:val="2191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F4571E" w:rsidRDefault="00F4571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5" w:rsidRDefault="008A1125" w:rsidP="000C3A35">
      <w:pPr>
        <w:spacing w:after="0" w:line="240" w:lineRule="auto"/>
      </w:pPr>
      <w:r>
        <w:separator/>
      </w:r>
    </w:p>
  </w:endnote>
  <w:endnote w:type="continuationSeparator" w:id="0">
    <w:p w:rsidR="008A1125" w:rsidRDefault="008A1125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5" w:rsidRDefault="008A1125" w:rsidP="000C3A35">
      <w:pPr>
        <w:spacing w:after="0" w:line="240" w:lineRule="auto"/>
      </w:pPr>
      <w:r>
        <w:separator/>
      </w:r>
    </w:p>
  </w:footnote>
  <w:footnote w:type="continuationSeparator" w:id="0">
    <w:p w:rsidR="008A1125" w:rsidRDefault="008A1125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1F0328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 xml:space="preserve">příspěvková organizace, Osvoboditelů 380, 440 </w:t>
    </w:r>
    <w:r w:rsidR="001F0328">
      <w:rPr>
        <w:rFonts w:ascii="Tahoma" w:hAnsi="Tahoma" w:cs="Tahoma"/>
      </w:rPr>
      <w:t>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0C7516"/>
    <w:rsid w:val="001575E0"/>
    <w:rsid w:val="00194044"/>
    <w:rsid w:val="001B5938"/>
    <w:rsid w:val="001F0328"/>
    <w:rsid w:val="00241463"/>
    <w:rsid w:val="002574B4"/>
    <w:rsid w:val="0029293A"/>
    <w:rsid w:val="002E0CC2"/>
    <w:rsid w:val="00322A0E"/>
    <w:rsid w:val="00380853"/>
    <w:rsid w:val="003970BA"/>
    <w:rsid w:val="003C21CF"/>
    <w:rsid w:val="005E2108"/>
    <w:rsid w:val="006058E1"/>
    <w:rsid w:val="006B7F40"/>
    <w:rsid w:val="006E3FB0"/>
    <w:rsid w:val="00730178"/>
    <w:rsid w:val="007453C8"/>
    <w:rsid w:val="007809E8"/>
    <w:rsid w:val="00873D27"/>
    <w:rsid w:val="0087582D"/>
    <w:rsid w:val="008A1125"/>
    <w:rsid w:val="009C443D"/>
    <w:rsid w:val="00AB0DD2"/>
    <w:rsid w:val="00AB726F"/>
    <w:rsid w:val="00AE7EEB"/>
    <w:rsid w:val="00B0421E"/>
    <w:rsid w:val="00B338D4"/>
    <w:rsid w:val="00B51198"/>
    <w:rsid w:val="00C23A70"/>
    <w:rsid w:val="00C4174E"/>
    <w:rsid w:val="00CB5617"/>
    <w:rsid w:val="00CC056E"/>
    <w:rsid w:val="00D44610"/>
    <w:rsid w:val="00DB579F"/>
    <w:rsid w:val="00E47CDC"/>
    <w:rsid w:val="00EE71CF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1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1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1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B62A-5B62-4CAD-9B84-2E70E8D9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4</cp:revision>
  <cp:lastPrinted>2023-01-02T08:32:00Z</cp:lastPrinted>
  <dcterms:created xsi:type="dcterms:W3CDTF">2021-11-09T12:55:00Z</dcterms:created>
  <dcterms:modified xsi:type="dcterms:W3CDTF">2023-01-02T08:33:00Z</dcterms:modified>
</cp:coreProperties>
</file>