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14" w:rsidRPr="00533EF1" w:rsidRDefault="00CE4114" w:rsidP="00CE4114">
      <w:pPr>
        <w:rPr>
          <w:rFonts w:ascii="Calibri" w:hAnsi="Calibri"/>
          <w:b/>
        </w:rPr>
      </w:pPr>
    </w:p>
    <w:p w:rsidR="00CE4114" w:rsidRPr="00533EF1" w:rsidRDefault="00CE4114" w:rsidP="00CE4114">
      <w:pPr>
        <w:outlineLvl w:val="0"/>
        <w:rPr>
          <w:rFonts w:ascii="Calibri" w:hAnsi="Calibri" w:cs="Arial"/>
          <w:b/>
          <w:sz w:val="22"/>
          <w:szCs w:val="22"/>
        </w:rPr>
      </w:pPr>
    </w:p>
    <w:p w:rsidR="00CE4114" w:rsidRPr="00533EF1" w:rsidRDefault="00CE4114" w:rsidP="00CE4114">
      <w:pPr>
        <w:outlineLvl w:val="0"/>
        <w:rPr>
          <w:rFonts w:ascii="Calibri" w:hAnsi="Calibri" w:cs="Arial"/>
          <w:b/>
          <w:sz w:val="22"/>
          <w:szCs w:val="22"/>
        </w:rPr>
      </w:pPr>
      <w:r w:rsidRPr="00533EF1">
        <w:rPr>
          <w:rFonts w:ascii="Calibri" w:hAnsi="Calibri" w:cs="Arial"/>
          <w:b/>
          <w:sz w:val="22"/>
          <w:szCs w:val="22"/>
        </w:rPr>
        <w:t>Smlouva o odborné praxi č. ..........................</w:t>
      </w:r>
    </w:p>
    <w:p w:rsidR="00CE4114" w:rsidRPr="00533EF1" w:rsidRDefault="00CE4114" w:rsidP="00CE4114">
      <w:pPr>
        <w:jc w:val="center"/>
        <w:rPr>
          <w:rFonts w:ascii="Calibri" w:hAnsi="Calibri" w:cs="Arial"/>
          <w:b/>
          <w:sz w:val="22"/>
          <w:szCs w:val="22"/>
        </w:rPr>
      </w:pPr>
    </w:p>
    <w:p w:rsidR="00CE4114" w:rsidRPr="00A06F3D" w:rsidRDefault="00CE4114" w:rsidP="00CE4114">
      <w:pPr>
        <w:jc w:val="center"/>
        <w:rPr>
          <w:rFonts w:ascii="Calibri" w:hAnsi="Calibri" w:cs="Arial"/>
          <w:b/>
        </w:rPr>
      </w:pPr>
      <w:r w:rsidRPr="00A06F3D">
        <w:rPr>
          <w:rFonts w:ascii="Calibri" w:hAnsi="Calibri" w:cs="Arial"/>
          <w:b/>
        </w:rPr>
        <w:t>studentů Obchodní akademie a Střední odborné školy gen. F. Fajtla, Louny, p. o.</w:t>
      </w:r>
    </w:p>
    <w:p w:rsidR="00CE4114" w:rsidRPr="00533EF1" w:rsidRDefault="00CE4114" w:rsidP="00CE4114">
      <w:pPr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>Smlouvu uzavírá: Obchodní akademie a Střední odborná škola gen. F. Fajtla, Louny</w:t>
      </w:r>
    </w:p>
    <w:p w:rsidR="00CE4114" w:rsidRPr="00533EF1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 xml:space="preserve">                            (dále jen OA a SOŠ gen. F. Fajtla, Louny), Osvoboditelů 380, 440 </w:t>
      </w:r>
      <w:r w:rsidR="00B80D28">
        <w:rPr>
          <w:rFonts w:ascii="Calibri" w:hAnsi="Calibri" w:cs="Arial"/>
          <w:sz w:val="22"/>
          <w:szCs w:val="22"/>
        </w:rPr>
        <w:t>01</w:t>
      </w:r>
      <w:r w:rsidRPr="00533EF1">
        <w:rPr>
          <w:rFonts w:ascii="Calibri" w:hAnsi="Calibri" w:cs="Arial"/>
          <w:sz w:val="22"/>
          <w:szCs w:val="22"/>
        </w:rPr>
        <w:t xml:space="preserve"> Louny,</w:t>
      </w:r>
    </w:p>
    <w:p w:rsidR="00CE4114" w:rsidRPr="00533EF1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  <w:t>zastoupená Mgr. Simonou Vágnerovou, ředitelkou školy</w:t>
      </w:r>
    </w:p>
    <w:p w:rsidR="00CE4114" w:rsidRPr="00533EF1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>a</w:t>
      </w:r>
    </w:p>
    <w:p w:rsidR="00CE4114" w:rsidRPr="00533EF1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114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>na dobu od .............................. do .....................................</w:t>
      </w:r>
    </w:p>
    <w:p w:rsidR="00555F55" w:rsidRPr="00555F55" w:rsidRDefault="00555F55" w:rsidP="00555F5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555F55">
        <w:rPr>
          <w:rFonts w:ascii="Calibri" w:hAnsi="Calibri"/>
          <w:sz w:val="22"/>
          <w:szCs w:val="22"/>
        </w:rPr>
        <w:t>za účelem naplnění ustanovení § 65 odst. 1 a 3 zákona č. 561/2004 Sb., školského zákona a školního vzdělávacího programu</w:t>
      </w:r>
      <w:r w:rsidR="00F92738">
        <w:rPr>
          <w:rFonts w:ascii="Calibri" w:hAnsi="Calibri"/>
          <w:sz w:val="22"/>
          <w:szCs w:val="22"/>
        </w:rPr>
        <w:t xml:space="preserve"> oboru ………………………………………………………</w:t>
      </w:r>
      <w:r w:rsidRPr="00555F55">
        <w:rPr>
          <w:rFonts w:ascii="Calibri" w:hAnsi="Calibri"/>
          <w:sz w:val="22"/>
          <w:szCs w:val="22"/>
        </w:rPr>
        <w:t xml:space="preserve"> </w:t>
      </w:r>
    </w:p>
    <w:p w:rsidR="00555F55" w:rsidRPr="00555F55" w:rsidRDefault="00555F55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1.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Pracovní doba žáků .............. ročníku je 6 hodin denně pro žáky do 18-ti let a 7 hodin pro žáky nad 18 let. Začátek pracovní doby se řídí dle podmínek příslušné organizace.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555F55">
        <w:rPr>
          <w:rFonts w:ascii="Calibri" w:hAnsi="Calibri" w:cs="Arial"/>
          <w:b/>
          <w:sz w:val="22"/>
          <w:szCs w:val="22"/>
          <w:u w:val="single"/>
        </w:rPr>
        <w:t>Organizace se zavazuje: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2.</w:t>
      </w: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Zajistí provádění praxe žáka: .............................................................................................</w:t>
      </w:r>
    </w:p>
    <w:p w:rsidR="00CE4114" w:rsidRPr="00555F55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proofErr w:type="gramStart"/>
      <w:r w:rsidRPr="00555F55">
        <w:rPr>
          <w:rFonts w:ascii="Calibri" w:hAnsi="Calibri" w:cs="Arial"/>
          <w:sz w:val="22"/>
          <w:szCs w:val="22"/>
        </w:rPr>
        <w:t>...................ročníku</w:t>
      </w:r>
      <w:proofErr w:type="gramEnd"/>
      <w:r w:rsidRPr="00555F55">
        <w:rPr>
          <w:rFonts w:ascii="Calibri" w:hAnsi="Calibri" w:cs="Arial"/>
          <w:sz w:val="22"/>
          <w:szCs w:val="22"/>
        </w:rPr>
        <w:t xml:space="preserve"> studijního oboru ..................................................................................</w:t>
      </w:r>
    </w:p>
    <w:p w:rsidR="00CE4114" w:rsidRPr="00555F55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na svých pracovištích pod dozorem pana-paní...................................................................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3.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Organizace se zavazuje využívat žáky k pracím, které odpovídají charakteru a zaměření výše uvedeného studijního oboru. Studenti vykonávají pomocné administrativní práce související se státní správnou, samosprávou a ostatních orgánů státní moci.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 xml:space="preserve">Žáci vykonávají pomocné administrativní práce, získávají, třídí a analyzují údaje potřebné pro sestavení projektové práce týkající se vybraného tématu </w:t>
      </w:r>
      <w:r w:rsidRPr="00555F55">
        <w:rPr>
          <w:rFonts w:ascii="Calibri" w:hAnsi="Calibri" w:cs="Arial"/>
          <w:b/>
          <w:sz w:val="22"/>
          <w:szCs w:val="22"/>
        </w:rPr>
        <w:t>ve firmách a organizacích</w:t>
      </w:r>
      <w:r w:rsidRPr="00555F55">
        <w:rPr>
          <w:rFonts w:ascii="Calibri" w:hAnsi="Calibri" w:cs="Arial"/>
          <w:sz w:val="22"/>
          <w:szCs w:val="22"/>
        </w:rPr>
        <w:t xml:space="preserve">. (vybírají se často i podniky a pojem firmy a organizace dala škola do </w:t>
      </w:r>
      <w:proofErr w:type="spellStart"/>
      <w:r w:rsidRPr="00555F55">
        <w:rPr>
          <w:rFonts w:ascii="Calibri" w:hAnsi="Calibri" w:cs="Arial"/>
          <w:sz w:val="22"/>
          <w:szCs w:val="22"/>
        </w:rPr>
        <w:t>ŠVP</w:t>
      </w:r>
      <w:proofErr w:type="spellEnd"/>
      <w:r w:rsidRPr="00555F55">
        <w:rPr>
          <w:rFonts w:ascii="Calibri" w:hAnsi="Calibri" w:cs="Arial"/>
          <w:sz w:val="22"/>
          <w:szCs w:val="22"/>
        </w:rPr>
        <w:t>)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4.</w:t>
      </w:r>
    </w:p>
    <w:p w:rsidR="00555F55" w:rsidRPr="00555F55" w:rsidRDefault="00CE4114" w:rsidP="00555F55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 xml:space="preserve">Odpovídá za bezpečnost práce žáka po dobu praxe. Pracovním oděvem a obuví jsou žáci vybaveni. Žákům jsou na základě vyhodnocení rizik a konkrétních podmínek činnosti přidělovány organizací ochranné pomůcky, jako je tomu u vlastních zaměstnanců. </w:t>
      </w:r>
      <w:r w:rsidR="00555F55" w:rsidRPr="00555F55">
        <w:rPr>
          <w:rFonts w:ascii="Calibri" w:hAnsi="Calibri"/>
          <w:sz w:val="22"/>
          <w:szCs w:val="22"/>
        </w:rPr>
        <w:t xml:space="preserve">Proškolení a zajištění bezpečnosti práce a ochrany zdraví při práci vychází z ustanovení § 101-108 zákona č. </w:t>
      </w:r>
      <w:r w:rsidR="00C24063">
        <w:rPr>
          <w:rFonts w:ascii="Calibri" w:hAnsi="Calibri"/>
          <w:sz w:val="22"/>
          <w:szCs w:val="22"/>
        </w:rPr>
        <w:t>2</w:t>
      </w:r>
      <w:r w:rsidR="00FD7EFD">
        <w:rPr>
          <w:rFonts w:ascii="Calibri" w:hAnsi="Calibri"/>
          <w:sz w:val="22"/>
          <w:szCs w:val="22"/>
        </w:rPr>
        <w:t>62</w:t>
      </w:r>
      <w:r w:rsidR="00C24063">
        <w:rPr>
          <w:rFonts w:ascii="Calibri" w:hAnsi="Calibri"/>
          <w:sz w:val="22"/>
          <w:szCs w:val="22"/>
        </w:rPr>
        <w:t>/20</w:t>
      </w:r>
      <w:r w:rsidR="00FD7EFD">
        <w:rPr>
          <w:rFonts w:ascii="Calibri" w:hAnsi="Calibri"/>
          <w:sz w:val="22"/>
          <w:szCs w:val="22"/>
        </w:rPr>
        <w:t>06</w:t>
      </w:r>
      <w:r w:rsidR="00555F55" w:rsidRPr="00555F55">
        <w:rPr>
          <w:rFonts w:ascii="Calibri" w:hAnsi="Calibri"/>
          <w:sz w:val="22"/>
          <w:szCs w:val="22"/>
        </w:rPr>
        <w:t xml:space="preserve"> Sb. Zákoníku práce </w:t>
      </w:r>
      <w:r w:rsidR="00FD7EFD">
        <w:rPr>
          <w:rFonts w:ascii="Calibri" w:hAnsi="Calibri"/>
          <w:sz w:val="22"/>
          <w:szCs w:val="22"/>
        </w:rPr>
        <w:t>v platném znění</w:t>
      </w:r>
      <w:r w:rsidR="00555F55" w:rsidRPr="00555F55">
        <w:rPr>
          <w:rFonts w:ascii="Calibri" w:hAnsi="Calibri"/>
          <w:sz w:val="22"/>
          <w:szCs w:val="22"/>
        </w:rPr>
        <w:t>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5.</w:t>
      </w:r>
    </w:p>
    <w:p w:rsidR="00555F55" w:rsidRPr="00555F55" w:rsidRDefault="00CE4114" w:rsidP="00CE4114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Umožní kontrolu provádění praxe vyučujícími školy.</w:t>
      </w:r>
      <w:r w:rsidR="00555F55" w:rsidRPr="00555F55">
        <w:rPr>
          <w:rFonts w:ascii="Calibri" w:hAnsi="Calibri" w:cs="Arial"/>
          <w:sz w:val="22"/>
          <w:szCs w:val="22"/>
        </w:rPr>
        <w:t xml:space="preserve"> </w:t>
      </w:r>
      <w:r w:rsidR="00555F55" w:rsidRPr="00555F55">
        <w:rPr>
          <w:rFonts w:ascii="Calibri" w:hAnsi="Calibri"/>
          <w:sz w:val="22"/>
          <w:szCs w:val="22"/>
        </w:rPr>
        <w:t>Kontaktní osoba: …………………………</w:t>
      </w:r>
      <w:r w:rsidR="00982D46">
        <w:rPr>
          <w:rFonts w:ascii="Calibri" w:hAnsi="Calibri"/>
          <w:sz w:val="22"/>
          <w:szCs w:val="22"/>
        </w:rPr>
        <w:t>…………….</w:t>
      </w:r>
      <w:r w:rsidR="00555F55" w:rsidRPr="00555F55">
        <w:rPr>
          <w:rFonts w:ascii="Calibri" w:hAnsi="Calibri"/>
          <w:sz w:val="22"/>
          <w:szCs w:val="22"/>
        </w:rPr>
        <w:t xml:space="preserve">….., </w:t>
      </w:r>
    </w:p>
    <w:p w:rsidR="00B80D28" w:rsidRDefault="00B80D28" w:rsidP="00CE4114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</w:p>
    <w:p w:rsidR="00CE4114" w:rsidRPr="00555F55" w:rsidRDefault="00555F55" w:rsidP="00CE4114">
      <w:pPr>
        <w:tabs>
          <w:tab w:val="left" w:pos="1980"/>
        </w:tabs>
        <w:outlineLvl w:val="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555F55">
        <w:rPr>
          <w:rFonts w:ascii="Calibri" w:hAnsi="Calibri"/>
          <w:sz w:val="22"/>
          <w:szCs w:val="22"/>
        </w:rPr>
        <w:t>tel.: ……</w:t>
      </w:r>
      <w:r w:rsidR="00982D46">
        <w:rPr>
          <w:rFonts w:ascii="Calibri" w:hAnsi="Calibri"/>
          <w:sz w:val="22"/>
          <w:szCs w:val="22"/>
        </w:rPr>
        <w:t>……………………………………….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6.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 xml:space="preserve">Pracovní a hygienické podmínky se řídí pracovním řádem, schváleným pro jednotlivá pracoviště, na které je </w:t>
      </w:r>
      <w:proofErr w:type="gramStart"/>
      <w:r w:rsidRPr="00555F55">
        <w:rPr>
          <w:rFonts w:ascii="Calibri" w:hAnsi="Calibri" w:cs="Arial"/>
          <w:sz w:val="22"/>
          <w:szCs w:val="22"/>
        </w:rPr>
        <w:t>žák(</w:t>
      </w:r>
      <w:proofErr w:type="spellStart"/>
      <w:r w:rsidRPr="00555F55">
        <w:rPr>
          <w:rFonts w:ascii="Calibri" w:hAnsi="Calibri" w:cs="Arial"/>
          <w:sz w:val="22"/>
          <w:szCs w:val="22"/>
        </w:rPr>
        <w:t>yně</w:t>
      </w:r>
      <w:proofErr w:type="spellEnd"/>
      <w:proofErr w:type="gramEnd"/>
      <w:r w:rsidRPr="00555F55">
        <w:rPr>
          <w:rFonts w:ascii="Calibri" w:hAnsi="Calibri" w:cs="Arial"/>
          <w:sz w:val="22"/>
          <w:szCs w:val="22"/>
        </w:rPr>
        <w:t>) zařazen(a). Před jejím nástupem zabezpečí přebírající nutné proškolení žáka z předpisů bezpečnosti a ochrany zdraví při práci, což žák(</w:t>
      </w:r>
      <w:proofErr w:type="spellStart"/>
      <w:r w:rsidRPr="00555F55">
        <w:rPr>
          <w:rFonts w:ascii="Calibri" w:hAnsi="Calibri" w:cs="Arial"/>
          <w:sz w:val="22"/>
          <w:szCs w:val="22"/>
        </w:rPr>
        <w:t>yně</w:t>
      </w:r>
      <w:proofErr w:type="spellEnd"/>
      <w:r w:rsidRPr="00555F55">
        <w:rPr>
          <w:rFonts w:ascii="Calibri" w:hAnsi="Calibri" w:cs="Arial"/>
          <w:sz w:val="22"/>
          <w:szCs w:val="22"/>
        </w:rPr>
        <w:t>) potvrdí svým podpisem. Dále přebírající seznámí žáka s místními podmínkami pracoviště, zákazy a upozorněními.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7.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Bude-li také praxe prováděna na PC, je třeba žáka seznámit s programem na PC, zakázanými zásahy-operacemi na PC.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555F55">
        <w:rPr>
          <w:rFonts w:ascii="Calibri" w:hAnsi="Calibri" w:cs="Arial"/>
          <w:b/>
          <w:sz w:val="22"/>
          <w:szCs w:val="22"/>
          <w:u w:val="single"/>
        </w:rPr>
        <w:t>OA a SOŠ gen. F. Fajtla, Louny se zavazuje: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8.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 xml:space="preserve">Odpovídá za organizaci výuky studijního oboru ve smyslu platných zákonů, vyhlášek, nařízení a plnění </w:t>
      </w:r>
      <w:r w:rsidR="00555F55" w:rsidRPr="00555F55">
        <w:rPr>
          <w:rFonts w:ascii="Calibri" w:hAnsi="Calibri"/>
          <w:sz w:val="22"/>
          <w:szCs w:val="22"/>
        </w:rPr>
        <w:t xml:space="preserve">školního vzdělávacího programu </w:t>
      </w:r>
      <w:r w:rsidRPr="00555F55">
        <w:rPr>
          <w:rFonts w:ascii="Calibri" w:hAnsi="Calibri" w:cs="Arial"/>
          <w:sz w:val="22"/>
          <w:szCs w:val="22"/>
        </w:rPr>
        <w:t>včetně praxe.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9.</w:t>
      </w:r>
    </w:p>
    <w:p w:rsidR="00DE3FD9" w:rsidRPr="00555F55" w:rsidRDefault="00DE3FD9" w:rsidP="00DE3FD9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Případné změny a nedostatky budou řešeny vzájemnou dohodou prostřednictvím určeného pedagoga nebo zástupce ředitele.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10.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Obě smluvní strany prohlašují, že tato smlouva odpovídá jejich vůli, je pro obě strany závazná, což stvrzují svými podpisy.</w:t>
      </w:r>
    </w:p>
    <w:p w:rsidR="00CE4114" w:rsidRPr="00533EF1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left" w:pos="1980"/>
          <w:tab w:val="center" w:pos="2340"/>
          <w:tab w:val="center" w:pos="630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</w:r>
    </w:p>
    <w:p w:rsidR="00CE4114" w:rsidRPr="00533EF1" w:rsidRDefault="00CE4114" w:rsidP="00CE4114">
      <w:pPr>
        <w:tabs>
          <w:tab w:val="left" w:pos="1980"/>
          <w:tab w:val="center" w:pos="2340"/>
          <w:tab w:val="center" w:pos="630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  <w:t>.......................................</w:t>
      </w:r>
      <w:r w:rsidRPr="00533EF1">
        <w:rPr>
          <w:rFonts w:ascii="Calibri" w:hAnsi="Calibri" w:cs="Arial"/>
          <w:sz w:val="22"/>
          <w:szCs w:val="22"/>
        </w:rPr>
        <w:tab/>
        <w:t>.......................................</w:t>
      </w: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  <w:t>přebírající za organizaci</w:t>
      </w:r>
      <w:r w:rsidRPr="00533EF1">
        <w:rPr>
          <w:rFonts w:ascii="Calibri" w:hAnsi="Calibri" w:cs="Arial"/>
          <w:sz w:val="22"/>
          <w:szCs w:val="22"/>
        </w:rPr>
        <w:tab/>
        <w:t>Mgr. Simona Vágnerová</w:t>
      </w:r>
    </w:p>
    <w:p w:rsidR="00CE4114" w:rsidRPr="00A06F3D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18"/>
          <w:szCs w:val="18"/>
        </w:rPr>
      </w:pPr>
      <w:r w:rsidRPr="00A06F3D">
        <w:rPr>
          <w:rFonts w:ascii="Calibri" w:hAnsi="Calibri" w:cs="Arial"/>
          <w:sz w:val="18"/>
          <w:szCs w:val="18"/>
        </w:rPr>
        <w:tab/>
      </w:r>
      <w:r w:rsidRPr="00A06F3D">
        <w:rPr>
          <w:rFonts w:ascii="Calibri" w:hAnsi="Calibri" w:cs="Arial"/>
          <w:sz w:val="18"/>
          <w:szCs w:val="18"/>
        </w:rPr>
        <w:tab/>
        <w:t xml:space="preserve">ředitelka OA a SOŠ gen. </w:t>
      </w:r>
      <w:proofErr w:type="spellStart"/>
      <w:proofErr w:type="gramStart"/>
      <w:r w:rsidRPr="00A06F3D">
        <w:rPr>
          <w:rFonts w:ascii="Calibri" w:hAnsi="Calibri" w:cs="Arial"/>
          <w:sz w:val="18"/>
          <w:szCs w:val="18"/>
        </w:rPr>
        <w:t>F.Fajtla</w:t>
      </w:r>
      <w:proofErr w:type="spellEnd"/>
      <w:proofErr w:type="gramEnd"/>
      <w:r w:rsidRPr="00A06F3D">
        <w:rPr>
          <w:rFonts w:ascii="Calibri" w:hAnsi="Calibri" w:cs="Arial"/>
          <w:sz w:val="18"/>
          <w:szCs w:val="18"/>
        </w:rPr>
        <w:t xml:space="preserve"> Louny</w:t>
      </w: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  <w:t>V Lounech dne: ..........................................</w:t>
      </w:r>
      <w:r w:rsidRPr="00533EF1">
        <w:rPr>
          <w:rFonts w:ascii="Calibri" w:hAnsi="Calibri" w:cs="Arial"/>
          <w:sz w:val="22"/>
          <w:szCs w:val="22"/>
        </w:rPr>
        <w:tab/>
      </w:r>
    </w:p>
    <w:p w:rsidR="005B1FD9" w:rsidRPr="00533EF1" w:rsidRDefault="005B1FD9">
      <w:pPr>
        <w:rPr>
          <w:rFonts w:ascii="Calibri" w:hAnsi="Calibri"/>
        </w:rPr>
      </w:pPr>
    </w:p>
    <w:sectPr w:rsidR="005B1FD9" w:rsidRPr="00533EF1" w:rsidSect="005B1FD9">
      <w:headerReference w:type="default" r:id="rId6"/>
      <w:footerReference w:type="default" r:id="rId7"/>
      <w:pgSz w:w="11906" w:h="16838" w:code="9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99" w:rsidRDefault="00387A99">
      <w:r>
        <w:separator/>
      </w:r>
    </w:p>
  </w:endnote>
  <w:endnote w:type="continuationSeparator" w:id="0">
    <w:p w:rsidR="00387A99" w:rsidRDefault="0038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D9" w:rsidRPr="000F09F2" w:rsidRDefault="00CE4114" w:rsidP="005B1FD9">
    <w:pPr>
      <w:pStyle w:val="Zhlav"/>
      <w:pBdr>
        <w:top w:val="single" w:sz="4" w:space="1" w:color="auto"/>
      </w:pBdr>
      <w:rPr>
        <w:sz w:val="16"/>
        <w:szCs w:val="16"/>
      </w:rPr>
    </w:pPr>
    <w:r w:rsidRPr="000F09F2">
      <w:rPr>
        <w:sz w:val="16"/>
        <w:szCs w:val="16"/>
      </w:rPr>
      <w:t xml:space="preserve">tel: +420 415 655 489, fax: +420 415 652 486, e-mail: </w:t>
    </w:r>
    <w:proofErr w:type="spellStart"/>
    <w:r>
      <w:rPr>
        <w:sz w:val="16"/>
        <w:szCs w:val="16"/>
      </w:rPr>
      <w:t>skola@oasoslouny</w:t>
    </w:r>
    <w:r w:rsidRPr="000F09F2">
      <w:rPr>
        <w:sz w:val="16"/>
        <w:szCs w:val="16"/>
      </w:rPr>
      <w:t>.cz</w:t>
    </w:r>
    <w:proofErr w:type="spellEnd"/>
  </w:p>
  <w:p w:rsidR="005B1FD9" w:rsidRPr="009B1DC2" w:rsidRDefault="00CE4114" w:rsidP="005B1FD9">
    <w:pPr>
      <w:pStyle w:val="Zpat"/>
      <w:jc w:val="right"/>
      <w:rPr>
        <w:rFonts w:ascii="Verdana" w:hAnsi="Verdana"/>
        <w:color w:val="999999"/>
        <w:sz w:val="16"/>
        <w:szCs w:val="16"/>
      </w:rPr>
    </w:pPr>
    <w:r>
      <w:rPr>
        <w:rFonts w:ascii="Verdana" w:hAnsi="Verdana"/>
        <w:color w:val="999999"/>
        <w:sz w:val="16"/>
        <w:szCs w:val="16"/>
      </w:rPr>
      <w:t xml:space="preserve">Smlouva o odborné praxi </w:t>
    </w:r>
    <w:proofErr w:type="spellStart"/>
    <w:r>
      <w:rPr>
        <w:rFonts w:ascii="Verdana" w:hAnsi="Verdana"/>
        <w:color w:val="999999"/>
        <w:sz w:val="16"/>
        <w:szCs w:val="16"/>
      </w:rPr>
      <w:t>EKL</w:t>
    </w:r>
    <w:proofErr w:type="spellEnd"/>
    <w:r>
      <w:rPr>
        <w:rFonts w:ascii="Verdana" w:hAnsi="Verdana"/>
        <w:color w:val="999999"/>
        <w:sz w:val="16"/>
        <w:szCs w:val="16"/>
      </w:rPr>
      <w:t xml:space="preserve">, </w:t>
    </w:r>
    <w:proofErr w:type="spellStart"/>
    <w:r>
      <w:rPr>
        <w:rFonts w:ascii="Verdana" w:hAnsi="Verdana"/>
        <w:color w:val="999999"/>
        <w:sz w:val="16"/>
        <w:szCs w:val="16"/>
      </w:rPr>
      <w:t>OAK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99" w:rsidRDefault="00387A99">
      <w:r>
        <w:separator/>
      </w:r>
    </w:p>
  </w:footnote>
  <w:footnote w:type="continuationSeparator" w:id="0">
    <w:p w:rsidR="00387A99" w:rsidRDefault="0038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D9" w:rsidRPr="000602DC" w:rsidRDefault="00EF1CA7" w:rsidP="005B1FD9">
    <w:pPr>
      <w:pStyle w:val="Zhlav"/>
      <w:pBdr>
        <w:bottom w:val="single" w:sz="12" w:space="1" w:color="auto"/>
      </w:pBdr>
      <w:rPr>
        <w:szCs w:val="20"/>
      </w:rPr>
    </w:pPr>
    <w:r>
      <w:rPr>
        <w:noProof/>
        <w:szCs w:val="20"/>
      </w:rPr>
      <w:drawing>
        <wp:inline distT="0" distB="0" distL="0" distR="0">
          <wp:extent cx="5957570" cy="702945"/>
          <wp:effectExtent l="0" t="0" r="508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 papí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4"/>
    <w:rsid w:val="001B2239"/>
    <w:rsid w:val="001D0992"/>
    <w:rsid w:val="00312ECD"/>
    <w:rsid w:val="00387A99"/>
    <w:rsid w:val="00462DCE"/>
    <w:rsid w:val="004E56DC"/>
    <w:rsid w:val="00533EF1"/>
    <w:rsid w:val="00555F55"/>
    <w:rsid w:val="005B1FD9"/>
    <w:rsid w:val="006720DF"/>
    <w:rsid w:val="007336E8"/>
    <w:rsid w:val="00742739"/>
    <w:rsid w:val="00982D46"/>
    <w:rsid w:val="009D782C"/>
    <w:rsid w:val="00A06F3D"/>
    <w:rsid w:val="00A11FD8"/>
    <w:rsid w:val="00A43C38"/>
    <w:rsid w:val="00B80D28"/>
    <w:rsid w:val="00C24063"/>
    <w:rsid w:val="00CE4114"/>
    <w:rsid w:val="00DE3FD9"/>
    <w:rsid w:val="00EF1CA7"/>
    <w:rsid w:val="00F05EC4"/>
    <w:rsid w:val="00F92738"/>
    <w:rsid w:val="00FB6988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24D33"/>
  <w15:chartTrackingRefBased/>
  <w15:docId w15:val="{8A598B79-C476-4873-8EAA-1248C9F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114"/>
    <w:rPr>
      <w:rFonts w:ascii="Arial" w:eastAsia="Times New Roman" w:hAnsi="Arial"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41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E4114"/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E41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E4114"/>
    <w:rPr>
      <w:rFonts w:ascii="Arial" w:eastAsia="Times New Roman" w:hAnsi="Arial" w:cs="Times New Roman"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cp:lastModifiedBy>Václav Jukl</cp:lastModifiedBy>
  <cp:revision>2</cp:revision>
  <dcterms:created xsi:type="dcterms:W3CDTF">2019-10-09T09:15:00Z</dcterms:created>
  <dcterms:modified xsi:type="dcterms:W3CDTF">2019-10-09T09:15:00Z</dcterms:modified>
</cp:coreProperties>
</file>